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77E4" w14:textId="77777777" w:rsidR="00FD2288" w:rsidRDefault="00FD2288" w:rsidP="00FD2288">
      <w:pPr>
        <w:jc w:val="center"/>
        <w:rPr>
          <w:b/>
          <w:bCs/>
          <w:sz w:val="32"/>
          <w:szCs w:val="32"/>
          <w:u w:val="single"/>
        </w:rPr>
      </w:pPr>
    </w:p>
    <w:p w14:paraId="6AEDBF48" w14:textId="26E02C96" w:rsidR="00684539" w:rsidRDefault="00FD2288" w:rsidP="00FD2288">
      <w:pPr>
        <w:jc w:val="center"/>
        <w:rPr>
          <w:b/>
          <w:bCs/>
          <w:sz w:val="32"/>
          <w:szCs w:val="32"/>
          <w:u w:val="single"/>
        </w:rPr>
      </w:pPr>
      <w:r w:rsidRPr="00FD2288">
        <w:rPr>
          <w:b/>
          <w:bCs/>
          <w:sz w:val="32"/>
          <w:szCs w:val="32"/>
          <w:u w:val="single"/>
        </w:rPr>
        <w:t>HLSC Portsmouth Yardstick List 202</w:t>
      </w:r>
      <w:r w:rsidR="006D1A6E">
        <w:rPr>
          <w:b/>
          <w:bCs/>
          <w:sz w:val="32"/>
          <w:szCs w:val="32"/>
          <w:u w:val="single"/>
        </w:rPr>
        <w:t>5</w:t>
      </w:r>
      <w:r w:rsidR="00A466A6">
        <w:rPr>
          <w:b/>
          <w:bCs/>
          <w:sz w:val="32"/>
          <w:szCs w:val="32"/>
          <w:u w:val="single"/>
        </w:rPr>
        <w:br/>
      </w:r>
    </w:p>
    <w:p w14:paraId="14062E9A" w14:textId="1CAD27E5" w:rsidR="00A466A6" w:rsidRPr="00A466A6" w:rsidRDefault="00A466A6" w:rsidP="009D18D8">
      <w:pPr>
        <w:jc w:val="center"/>
        <w:rPr>
          <w:sz w:val="24"/>
          <w:szCs w:val="24"/>
        </w:rPr>
      </w:pPr>
      <w:r w:rsidRPr="00A466A6">
        <w:rPr>
          <w:sz w:val="24"/>
          <w:szCs w:val="24"/>
        </w:rPr>
        <w:t>To ensure handicap racing at</w:t>
      </w:r>
      <w:r>
        <w:rPr>
          <w:sz w:val="24"/>
          <w:szCs w:val="24"/>
        </w:rPr>
        <w:t xml:space="preserve"> Hollingworth Lake</w:t>
      </w:r>
      <w:r w:rsidRPr="00A466A6">
        <w:rPr>
          <w:sz w:val="24"/>
          <w:szCs w:val="24"/>
        </w:rPr>
        <w:t xml:space="preserve"> is as </w:t>
      </w:r>
      <w:r>
        <w:rPr>
          <w:sz w:val="24"/>
          <w:szCs w:val="24"/>
        </w:rPr>
        <w:t>competitive</w:t>
      </w:r>
      <w:r w:rsidRPr="00A466A6">
        <w:rPr>
          <w:sz w:val="24"/>
          <w:szCs w:val="24"/>
        </w:rPr>
        <w:t xml:space="preserve"> as possible, we use the RYA’s </w:t>
      </w:r>
      <w:hyperlink r:id="rId6" w:history="1">
        <w:r w:rsidRPr="006A5C0E">
          <w:rPr>
            <w:rStyle w:val="Hyperlink"/>
            <w:sz w:val="24"/>
            <w:szCs w:val="24"/>
          </w:rPr>
          <w:t>www.pyonline.org.uk</w:t>
        </w:r>
      </w:hyperlink>
      <w:r>
        <w:rPr>
          <w:sz w:val="24"/>
          <w:szCs w:val="24"/>
        </w:rPr>
        <w:t xml:space="preserve"> </w:t>
      </w:r>
      <w:r w:rsidRPr="00A466A6">
        <w:rPr>
          <w:sz w:val="24"/>
          <w:szCs w:val="24"/>
        </w:rPr>
        <w:t>website to calculate local PY amendments based on our racing results. This is done on a regular basis and the amendments</w:t>
      </w:r>
      <w:r w:rsidR="00903ABB">
        <w:rPr>
          <w:sz w:val="24"/>
          <w:szCs w:val="24"/>
        </w:rPr>
        <w:t xml:space="preserve"> are listed below</w:t>
      </w:r>
      <w:r w:rsidRPr="00A466A6">
        <w:rPr>
          <w:sz w:val="24"/>
          <w:szCs w:val="24"/>
        </w:rPr>
        <w:t>. This is an analytical process and not opinion based.</w:t>
      </w:r>
      <w:r w:rsidR="00940D4D">
        <w:rPr>
          <w:sz w:val="24"/>
          <w:szCs w:val="24"/>
        </w:rPr>
        <w:t xml:space="preserve"> </w:t>
      </w:r>
      <w:r w:rsidR="00903ABB">
        <w:rPr>
          <w:sz w:val="24"/>
          <w:szCs w:val="24"/>
        </w:rPr>
        <w:t>As a club we have taken the decision to a</w:t>
      </w:r>
      <w:r w:rsidR="00645A82">
        <w:rPr>
          <w:sz w:val="24"/>
          <w:szCs w:val="24"/>
        </w:rPr>
        <w:t>djust</w:t>
      </w:r>
      <w:r w:rsidR="00903ABB">
        <w:rPr>
          <w:sz w:val="24"/>
          <w:szCs w:val="24"/>
        </w:rPr>
        <w:t xml:space="preserve"> the PY numbers with a confidence rating of 0.4 or </w:t>
      </w:r>
      <w:r w:rsidR="00940D4D">
        <w:rPr>
          <w:sz w:val="24"/>
          <w:szCs w:val="24"/>
        </w:rPr>
        <w:t>above using</w:t>
      </w:r>
      <w:r w:rsidR="000F7637">
        <w:rPr>
          <w:sz w:val="24"/>
          <w:szCs w:val="24"/>
        </w:rPr>
        <w:t xml:space="preserve"> 50% of the recommended change. </w:t>
      </w:r>
      <w:r w:rsidR="0032552C">
        <w:rPr>
          <w:sz w:val="24"/>
          <w:szCs w:val="24"/>
        </w:rPr>
        <w:t xml:space="preserve">For </w:t>
      </w:r>
      <w:r w:rsidR="00F470C2">
        <w:rPr>
          <w:sz w:val="24"/>
          <w:szCs w:val="24"/>
        </w:rPr>
        <w:t xml:space="preserve">PY numbers with a 0.2 to 0.4 rating </w:t>
      </w:r>
      <w:r w:rsidR="00E2552E">
        <w:rPr>
          <w:sz w:val="24"/>
          <w:szCs w:val="24"/>
        </w:rPr>
        <w:t>we adopt based on a 25% of the recommendation.</w:t>
      </w:r>
      <w:r w:rsidR="00903ABB">
        <w:rPr>
          <w:sz w:val="24"/>
          <w:szCs w:val="24"/>
        </w:rPr>
        <w:br/>
      </w:r>
      <w:r w:rsidR="00782FEF">
        <w:rPr>
          <w:sz w:val="24"/>
          <w:szCs w:val="24"/>
        </w:rPr>
        <w:br/>
      </w:r>
      <w:r w:rsidR="00903ABB">
        <w:rPr>
          <w:sz w:val="24"/>
          <w:szCs w:val="24"/>
        </w:rPr>
        <w:br/>
      </w:r>
      <w:r w:rsidR="00695BB9" w:rsidRPr="008A3839">
        <w:rPr>
          <w:sz w:val="24"/>
          <w:szCs w:val="24"/>
        </w:rPr>
        <w:t>GP14: 11</w:t>
      </w:r>
      <w:r w:rsidR="006D1A6E" w:rsidRPr="008A3839">
        <w:rPr>
          <w:sz w:val="24"/>
          <w:szCs w:val="24"/>
        </w:rPr>
        <w:t>40</w:t>
      </w:r>
      <w:r w:rsidR="00695BB9" w:rsidRPr="008A3839">
        <w:rPr>
          <w:sz w:val="24"/>
          <w:szCs w:val="24"/>
        </w:rPr>
        <w:br/>
        <w:t>LASER/ILCA 7: 112</w:t>
      </w:r>
      <w:r w:rsidR="00C754C1" w:rsidRPr="008A3839">
        <w:rPr>
          <w:sz w:val="24"/>
          <w:szCs w:val="24"/>
        </w:rPr>
        <w:t>2</w:t>
      </w:r>
      <w:r w:rsidR="00695BB9" w:rsidRPr="008A3839">
        <w:rPr>
          <w:sz w:val="24"/>
          <w:szCs w:val="24"/>
        </w:rPr>
        <w:br/>
        <w:t>LASER RADIAL/ILCA 6: 11</w:t>
      </w:r>
      <w:r w:rsidR="00DD4259" w:rsidRPr="008A3839">
        <w:rPr>
          <w:sz w:val="24"/>
          <w:szCs w:val="24"/>
        </w:rPr>
        <w:t>5</w:t>
      </w:r>
      <w:r w:rsidR="00183C53" w:rsidRPr="008A3839">
        <w:rPr>
          <w:sz w:val="24"/>
          <w:szCs w:val="24"/>
        </w:rPr>
        <w:t>4</w:t>
      </w:r>
      <w:r w:rsidR="00695BB9" w:rsidRPr="008A3839">
        <w:rPr>
          <w:sz w:val="24"/>
          <w:szCs w:val="24"/>
        </w:rPr>
        <w:br/>
        <w:t>LASER 4.7/ILCA 4: 12</w:t>
      </w:r>
      <w:r w:rsidR="00DD4259" w:rsidRPr="008A3839">
        <w:rPr>
          <w:sz w:val="24"/>
          <w:szCs w:val="24"/>
        </w:rPr>
        <w:t>1</w:t>
      </w:r>
      <w:r w:rsidR="00744B15" w:rsidRPr="008A3839">
        <w:rPr>
          <w:sz w:val="24"/>
          <w:szCs w:val="24"/>
        </w:rPr>
        <w:t>6</w:t>
      </w:r>
      <w:r w:rsidR="00903ABB" w:rsidRPr="008A3839">
        <w:rPr>
          <w:sz w:val="24"/>
          <w:szCs w:val="24"/>
        </w:rPr>
        <w:br/>
        <w:t>MERLIN-ROCKET: 9</w:t>
      </w:r>
      <w:r w:rsidR="0016568E" w:rsidRPr="008A3839">
        <w:rPr>
          <w:sz w:val="24"/>
          <w:szCs w:val="24"/>
        </w:rPr>
        <w:t>90</w:t>
      </w:r>
      <w:r w:rsidR="00695BB9" w:rsidRPr="008A3839">
        <w:rPr>
          <w:sz w:val="24"/>
          <w:szCs w:val="24"/>
        </w:rPr>
        <w:br/>
        <w:t>MIRROR (D/H): 13</w:t>
      </w:r>
      <w:r w:rsidR="0091419E" w:rsidRPr="008A3839">
        <w:rPr>
          <w:sz w:val="24"/>
          <w:szCs w:val="24"/>
        </w:rPr>
        <w:t>68</w:t>
      </w:r>
      <w:r w:rsidR="00695BB9" w:rsidRPr="008A3839">
        <w:rPr>
          <w:sz w:val="24"/>
          <w:szCs w:val="24"/>
        </w:rPr>
        <w:br/>
        <w:t>MIRROR (S/H): 13</w:t>
      </w:r>
      <w:r w:rsidR="00DD4259" w:rsidRPr="008A3839">
        <w:rPr>
          <w:sz w:val="24"/>
          <w:szCs w:val="24"/>
        </w:rPr>
        <w:t>7</w:t>
      </w:r>
      <w:r w:rsidR="009D18D8" w:rsidRPr="008A3839">
        <w:rPr>
          <w:sz w:val="24"/>
          <w:szCs w:val="24"/>
        </w:rPr>
        <w:t>5</w:t>
      </w:r>
      <w:r w:rsidR="00695BB9" w:rsidRPr="008A3839">
        <w:rPr>
          <w:sz w:val="24"/>
          <w:szCs w:val="24"/>
        </w:rPr>
        <w:br/>
        <w:t>PHANTOM:</w:t>
      </w:r>
      <w:r w:rsidR="00E2552E" w:rsidRPr="008A3839">
        <w:rPr>
          <w:sz w:val="24"/>
          <w:szCs w:val="24"/>
        </w:rPr>
        <w:t xml:space="preserve"> </w:t>
      </w:r>
      <w:r w:rsidR="00973CD1" w:rsidRPr="008A3839">
        <w:rPr>
          <w:sz w:val="24"/>
          <w:szCs w:val="24"/>
        </w:rPr>
        <w:t>1004</w:t>
      </w:r>
      <w:r w:rsidR="00695BB9" w:rsidRPr="008A3839">
        <w:rPr>
          <w:sz w:val="24"/>
          <w:szCs w:val="24"/>
        </w:rPr>
        <w:br/>
      </w:r>
      <w:r w:rsidR="00756EDB" w:rsidRPr="008A3839">
        <w:rPr>
          <w:sz w:val="24"/>
          <w:szCs w:val="24"/>
        </w:rPr>
        <w:t>RS100 8.4: 1001</w:t>
      </w:r>
      <w:r w:rsidR="00756EDB" w:rsidRPr="008A3839">
        <w:rPr>
          <w:sz w:val="24"/>
          <w:szCs w:val="24"/>
        </w:rPr>
        <w:br/>
      </w:r>
      <w:r w:rsidR="00695BB9" w:rsidRPr="008A3839">
        <w:rPr>
          <w:sz w:val="24"/>
          <w:szCs w:val="24"/>
        </w:rPr>
        <w:t>RS300: 9</w:t>
      </w:r>
      <w:r w:rsidR="00DD4259" w:rsidRPr="008A3839">
        <w:rPr>
          <w:sz w:val="24"/>
          <w:szCs w:val="24"/>
        </w:rPr>
        <w:t>65</w:t>
      </w:r>
      <w:r w:rsidR="00695BB9" w:rsidRPr="008A3839">
        <w:rPr>
          <w:sz w:val="24"/>
          <w:szCs w:val="24"/>
        </w:rPr>
        <w:br/>
        <w:t>RS200: 10</w:t>
      </w:r>
      <w:r w:rsidR="00D27DFF" w:rsidRPr="008A3839">
        <w:rPr>
          <w:sz w:val="24"/>
          <w:szCs w:val="24"/>
        </w:rPr>
        <w:t>50</w:t>
      </w:r>
      <w:r w:rsidR="00695BB9" w:rsidRPr="008A3839">
        <w:rPr>
          <w:sz w:val="24"/>
          <w:szCs w:val="24"/>
        </w:rPr>
        <w:br/>
        <w:t>RS400:</w:t>
      </w:r>
      <w:r w:rsidR="00370872" w:rsidRPr="008A3839">
        <w:rPr>
          <w:sz w:val="24"/>
          <w:szCs w:val="24"/>
        </w:rPr>
        <w:t xml:space="preserve"> 937</w:t>
      </w:r>
      <w:r w:rsidR="00756EDB" w:rsidRPr="008A3839">
        <w:rPr>
          <w:sz w:val="24"/>
          <w:szCs w:val="24"/>
        </w:rPr>
        <w:br/>
        <w:t>RS VISON: 1145</w:t>
      </w:r>
      <w:r w:rsidR="00695BB9" w:rsidRPr="008A3839">
        <w:rPr>
          <w:sz w:val="24"/>
          <w:szCs w:val="24"/>
        </w:rPr>
        <w:br/>
        <w:t>RS FEVA XL: 124</w:t>
      </w:r>
      <w:r w:rsidR="00183C53" w:rsidRPr="008A3839">
        <w:rPr>
          <w:sz w:val="24"/>
          <w:szCs w:val="24"/>
        </w:rPr>
        <w:t>4</w:t>
      </w:r>
      <w:r w:rsidR="00695BB9" w:rsidRPr="008A3839">
        <w:rPr>
          <w:sz w:val="24"/>
          <w:szCs w:val="24"/>
        </w:rPr>
        <w:br/>
        <w:t>SOLO: 113</w:t>
      </w:r>
      <w:r w:rsidR="000542DC" w:rsidRPr="008A3839">
        <w:rPr>
          <w:sz w:val="24"/>
          <w:szCs w:val="24"/>
        </w:rPr>
        <w:t>4</w:t>
      </w:r>
      <w:r w:rsidR="00183C53" w:rsidRPr="008A3839">
        <w:rPr>
          <w:sz w:val="24"/>
          <w:szCs w:val="24"/>
        </w:rPr>
        <w:t xml:space="preserve"> </w:t>
      </w:r>
      <w:r w:rsidR="00695BB9" w:rsidRPr="008A3839">
        <w:rPr>
          <w:sz w:val="24"/>
          <w:szCs w:val="24"/>
        </w:rPr>
        <w:br/>
        <w:t>STREAKER: 112</w:t>
      </w:r>
      <w:r w:rsidR="00183C53" w:rsidRPr="008A3839">
        <w:rPr>
          <w:sz w:val="24"/>
          <w:szCs w:val="24"/>
        </w:rPr>
        <w:t>4</w:t>
      </w:r>
      <w:r w:rsidR="00903ABB" w:rsidRPr="008A3839">
        <w:rPr>
          <w:sz w:val="24"/>
          <w:szCs w:val="24"/>
        </w:rPr>
        <w:br/>
        <w:t>TOPPER: 136</w:t>
      </w:r>
      <w:r w:rsidR="00C1543B" w:rsidRPr="008A3839">
        <w:rPr>
          <w:sz w:val="24"/>
          <w:szCs w:val="24"/>
        </w:rPr>
        <w:t>8</w:t>
      </w:r>
      <w:r w:rsidR="00903ABB" w:rsidRPr="008A3839">
        <w:rPr>
          <w:color w:val="FFC000"/>
          <w:sz w:val="24"/>
          <w:szCs w:val="24"/>
        </w:rPr>
        <w:br/>
      </w:r>
      <w:r w:rsidR="00903ABB" w:rsidRPr="008A3839">
        <w:rPr>
          <w:sz w:val="24"/>
          <w:szCs w:val="24"/>
        </w:rPr>
        <w:t xml:space="preserve">TOPPER 4.2: </w:t>
      </w:r>
      <w:r w:rsidR="001C2D38" w:rsidRPr="008A3839">
        <w:rPr>
          <w:sz w:val="24"/>
          <w:szCs w:val="24"/>
        </w:rPr>
        <w:t>14</w:t>
      </w:r>
      <w:r w:rsidR="007C0DA9" w:rsidRPr="008A3839">
        <w:rPr>
          <w:sz w:val="24"/>
          <w:szCs w:val="24"/>
        </w:rPr>
        <w:t>40</w:t>
      </w:r>
      <w:r w:rsidR="00695BB9" w:rsidRPr="008A3839">
        <w:rPr>
          <w:sz w:val="24"/>
          <w:szCs w:val="24"/>
        </w:rPr>
        <w:br/>
        <w:t>420: 11</w:t>
      </w:r>
      <w:r w:rsidR="007C0DA9" w:rsidRPr="008A3839">
        <w:rPr>
          <w:sz w:val="24"/>
          <w:szCs w:val="24"/>
        </w:rPr>
        <w:t>1</w:t>
      </w:r>
      <w:r w:rsidR="00DD4259" w:rsidRPr="008A3839">
        <w:rPr>
          <w:sz w:val="24"/>
          <w:szCs w:val="24"/>
        </w:rPr>
        <w:t>0</w:t>
      </w:r>
      <w:r w:rsidR="00782FEF">
        <w:rPr>
          <w:sz w:val="24"/>
          <w:szCs w:val="24"/>
        </w:rPr>
        <w:br/>
      </w:r>
      <w:r w:rsidR="00782FEF">
        <w:rPr>
          <w:sz w:val="24"/>
          <w:szCs w:val="24"/>
        </w:rPr>
        <w:br/>
      </w:r>
      <w:r w:rsidR="00782FEF" w:rsidRPr="00782FEF">
        <w:rPr>
          <w:b/>
          <w:bCs/>
          <w:sz w:val="24"/>
          <w:szCs w:val="24"/>
        </w:rPr>
        <w:t>Experimental Numbers</w:t>
      </w:r>
      <w:r w:rsidR="00782FEF">
        <w:rPr>
          <w:b/>
          <w:bCs/>
          <w:sz w:val="24"/>
          <w:szCs w:val="24"/>
        </w:rPr>
        <w:br/>
      </w:r>
      <w:r w:rsidR="00782FEF" w:rsidRPr="008A3839">
        <w:rPr>
          <w:sz w:val="24"/>
          <w:szCs w:val="24"/>
        </w:rPr>
        <w:t>SOLO B PLAN: 1250</w:t>
      </w:r>
      <w:r w:rsidR="00782FEF">
        <w:rPr>
          <w:sz w:val="24"/>
          <w:szCs w:val="24"/>
        </w:rPr>
        <w:br/>
      </w:r>
      <w:r w:rsidR="00803486">
        <w:rPr>
          <w:sz w:val="24"/>
          <w:szCs w:val="24"/>
        </w:rPr>
        <w:br/>
      </w:r>
      <w:r w:rsidR="00803486">
        <w:rPr>
          <w:sz w:val="24"/>
          <w:szCs w:val="24"/>
        </w:rPr>
        <w:br/>
      </w:r>
    </w:p>
    <w:sectPr w:rsidR="00A466A6" w:rsidRPr="00A466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4180" w14:textId="77777777" w:rsidR="005D4774" w:rsidRDefault="005D4774" w:rsidP="00FD2288">
      <w:pPr>
        <w:spacing w:after="0" w:line="240" w:lineRule="auto"/>
      </w:pPr>
      <w:r>
        <w:separator/>
      </w:r>
    </w:p>
  </w:endnote>
  <w:endnote w:type="continuationSeparator" w:id="0">
    <w:p w14:paraId="7BC39459" w14:textId="77777777" w:rsidR="005D4774" w:rsidRDefault="005D4774" w:rsidP="00FD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1CA1" w14:textId="77777777" w:rsidR="005D4774" w:rsidRDefault="005D4774" w:rsidP="00FD2288">
      <w:pPr>
        <w:spacing w:after="0" w:line="240" w:lineRule="auto"/>
      </w:pPr>
      <w:r>
        <w:separator/>
      </w:r>
    </w:p>
  </w:footnote>
  <w:footnote w:type="continuationSeparator" w:id="0">
    <w:p w14:paraId="749CCFB8" w14:textId="77777777" w:rsidR="005D4774" w:rsidRDefault="005D4774" w:rsidP="00FD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6EB4" w14:textId="51F5E499" w:rsidR="00FD2288" w:rsidRDefault="00A466A6" w:rsidP="00A466A6">
    <w:pPr>
      <w:pStyle w:val="Header"/>
      <w:jc w:val="center"/>
    </w:pPr>
    <w:r>
      <w:rPr>
        <w:noProof/>
      </w:rPr>
      <w:drawing>
        <wp:inline distT="0" distB="0" distL="0" distR="0" wp14:anchorId="1023E8C0" wp14:editId="48A2B7AD">
          <wp:extent cx="1125322" cy="1082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21" cy="1085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8"/>
    <w:rsid w:val="000542DC"/>
    <w:rsid w:val="00063AEE"/>
    <w:rsid w:val="000F15CD"/>
    <w:rsid w:val="000F7637"/>
    <w:rsid w:val="0016568E"/>
    <w:rsid w:val="00183C53"/>
    <w:rsid w:val="001B1CB6"/>
    <w:rsid w:val="001C2D38"/>
    <w:rsid w:val="00283455"/>
    <w:rsid w:val="00283DDB"/>
    <w:rsid w:val="002877A7"/>
    <w:rsid w:val="002A7204"/>
    <w:rsid w:val="0032552C"/>
    <w:rsid w:val="00370872"/>
    <w:rsid w:val="004B0CF3"/>
    <w:rsid w:val="004F04C9"/>
    <w:rsid w:val="005D3C97"/>
    <w:rsid w:val="005D4774"/>
    <w:rsid w:val="00645A82"/>
    <w:rsid w:val="00684539"/>
    <w:rsid w:val="00695BB9"/>
    <w:rsid w:val="006D1A6E"/>
    <w:rsid w:val="00717F3D"/>
    <w:rsid w:val="00744B15"/>
    <w:rsid w:val="00755872"/>
    <w:rsid w:val="00756EDB"/>
    <w:rsid w:val="00782FEF"/>
    <w:rsid w:val="00792AC9"/>
    <w:rsid w:val="007C0DA9"/>
    <w:rsid w:val="00803486"/>
    <w:rsid w:val="00885819"/>
    <w:rsid w:val="008A3839"/>
    <w:rsid w:val="008B09EE"/>
    <w:rsid w:val="00903ABB"/>
    <w:rsid w:val="0091419E"/>
    <w:rsid w:val="00940D4D"/>
    <w:rsid w:val="00973CD1"/>
    <w:rsid w:val="009A7489"/>
    <w:rsid w:val="009B46FB"/>
    <w:rsid w:val="009D18D8"/>
    <w:rsid w:val="00A466A6"/>
    <w:rsid w:val="00AC5D9B"/>
    <w:rsid w:val="00AE2B04"/>
    <w:rsid w:val="00C1543B"/>
    <w:rsid w:val="00C754C1"/>
    <w:rsid w:val="00CD0356"/>
    <w:rsid w:val="00D11F59"/>
    <w:rsid w:val="00D27DFF"/>
    <w:rsid w:val="00D3359E"/>
    <w:rsid w:val="00DD40A1"/>
    <w:rsid w:val="00DD4259"/>
    <w:rsid w:val="00E04F90"/>
    <w:rsid w:val="00E2552E"/>
    <w:rsid w:val="00E9284B"/>
    <w:rsid w:val="00EB1728"/>
    <w:rsid w:val="00F45167"/>
    <w:rsid w:val="00F470C2"/>
    <w:rsid w:val="00F52020"/>
    <w:rsid w:val="00F9184E"/>
    <w:rsid w:val="00FA37F1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FB2E4"/>
  <w15:chartTrackingRefBased/>
  <w15:docId w15:val="{29CEADAA-2640-40FE-9AAB-38FCBAA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88"/>
  </w:style>
  <w:style w:type="paragraph" w:styleId="Footer">
    <w:name w:val="footer"/>
    <w:basedOn w:val="Normal"/>
    <w:link w:val="FooterChar"/>
    <w:uiPriority w:val="99"/>
    <w:unhideWhenUsed/>
    <w:rsid w:val="00FD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88"/>
  </w:style>
  <w:style w:type="character" w:styleId="Hyperlink">
    <w:name w:val="Hyperlink"/>
    <w:basedOn w:val="DefaultParagraphFont"/>
    <w:uiPriority w:val="99"/>
    <w:unhideWhenUsed/>
    <w:rsid w:val="00A46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onlin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2</cp:revision>
  <dcterms:created xsi:type="dcterms:W3CDTF">2025-02-25T19:58:00Z</dcterms:created>
  <dcterms:modified xsi:type="dcterms:W3CDTF">2025-02-25T19:58:00Z</dcterms:modified>
</cp:coreProperties>
</file>